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661C" w:rsidRDefault="001C1B1F">
      <w:pPr>
        <w:pStyle w:val="Heading1"/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</w:rPr>
        <w:t>AmeriCorps*VISTA Assignment Description (VAD)</w:t>
      </w:r>
    </w:p>
    <w:p w:rsidR="0095661C" w:rsidRDefault="001C1B1F">
      <w:pPr>
        <w:ind w:left="-900"/>
      </w:pPr>
      <w:r>
        <w:tab/>
      </w:r>
      <w:r w:rsidR="007D6B6E">
        <w:tab/>
      </w:r>
      <w:r w:rsidR="007D6B6E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</w:rPr>
        <w:t>Boys &amp; Girls Clubs of Bloomington</w:t>
      </w:r>
    </w:p>
    <w:p w:rsidR="0095661C" w:rsidRDefault="0095661C"/>
    <w:tbl>
      <w:tblPr>
        <w:tblStyle w:val="a"/>
        <w:tblW w:w="11323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4691"/>
        <w:gridCol w:w="2675"/>
      </w:tblGrid>
      <w:tr w:rsidR="0095661C" w:rsidTr="00433FEC">
        <w:trPr>
          <w:gridAfter w:val="1"/>
          <w:wAfter w:w="2675" w:type="dxa"/>
        </w:trPr>
        <w:tc>
          <w:tcPr>
            <w:tcW w:w="3957" w:type="dxa"/>
            <w:tcBorders>
              <w:bottom w:val="single" w:sz="4" w:space="0" w:color="000000"/>
              <w:right w:val="nil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VISTA Project: </w:t>
            </w:r>
          </w:p>
          <w:p w:rsidR="0095661C" w:rsidRPr="007D6B6E" w:rsidRDefault="00665C7F">
            <w:r w:rsidRPr="007D6B6E">
              <w:rPr>
                <w:rFonts w:ascii="Calibri" w:eastAsia="Calibri" w:hAnsi="Calibri" w:cs="Calibri"/>
              </w:rPr>
              <w:t>Boys &amp; Girls Clubs of Bloomington</w:t>
            </w:r>
          </w:p>
        </w:tc>
        <w:tc>
          <w:tcPr>
            <w:tcW w:w="4691" w:type="dxa"/>
            <w:tcBorders>
              <w:left w:val="nil"/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VISTA Member Name: </w:t>
            </w:r>
          </w:p>
          <w:p w:rsidR="0095661C" w:rsidRDefault="0095661C"/>
        </w:tc>
      </w:tr>
      <w:tr w:rsidR="0095661C" w:rsidTr="00433FEC">
        <w:tc>
          <w:tcPr>
            <w:tcW w:w="3957" w:type="dxa"/>
            <w:tcBorders>
              <w:right w:val="nil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Site Name: </w:t>
            </w:r>
          </w:p>
          <w:p w:rsidR="0095661C" w:rsidRPr="007D6B6E" w:rsidRDefault="001C1B1F">
            <w:r w:rsidRPr="007D6B6E">
              <w:rPr>
                <w:rFonts w:ascii="Calibri" w:eastAsia="Calibri" w:hAnsi="Calibri" w:cs="Calibri"/>
              </w:rPr>
              <w:t>Boys &amp; Girls Clubs of Bloomington</w:t>
            </w:r>
          </w:p>
        </w:tc>
        <w:tc>
          <w:tcPr>
            <w:tcW w:w="4691" w:type="dxa"/>
            <w:tcBorders>
              <w:left w:val="nil"/>
              <w:right w:val="nil"/>
            </w:tcBorders>
          </w:tcPr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  <w:b/>
              </w:rPr>
              <w:t xml:space="preserve">Assignment Area: </w:t>
            </w:r>
          </w:p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</w:rPr>
              <w:t xml:space="preserve">Resource Development and Communications </w:t>
            </w:r>
          </w:p>
        </w:tc>
        <w:tc>
          <w:tcPr>
            <w:tcW w:w="2675" w:type="dxa"/>
            <w:tcBorders>
              <w:left w:val="nil"/>
            </w:tcBorders>
          </w:tcPr>
          <w:p w:rsidR="0095661C" w:rsidRDefault="001C1B1F">
            <w:pPr>
              <w:ind w:left="-108"/>
            </w:pPr>
            <w:r>
              <w:rPr>
                <w:rFonts w:ascii="Calibri" w:eastAsia="Calibri" w:hAnsi="Calibri" w:cs="Calibri"/>
                <w:b/>
              </w:rPr>
              <w:t xml:space="preserve">Date: </w:t>
            </w:r>
          </w:p>
          <w:p w:rsidR="0095661C" w:rsidRPr="007D6B6E" w:rsidRDefault="00665C7F">
            <w:pPr>
              <w:ind w:left="-108"/>
              <w:rPr>
                <w:rFonts w:asciiTheme="minorHAnsi" w:hAnsiTheme="minorHAnsi" w:cstheme="minorHAnsi"/>
              </w:rPr>
            </w:pPr>
            <w:r w:rsidRPr="007D6B6E">
              <w:rPr>
                <w:rFonts w:asciiTheme="minorHAnsi" w:hAnsiTheme="minorHAnsi" w:cstheme="minorHAnsi"/>
              </w:rPr>
              <w:t>12/12/2018</w:t>
            </w:r>
          </w:p>
        </w:tc>
      </w:tr>
    </w:tbl>
    <w:p w:rsidR="0095661C" w:rsidRDefault="0095661C"/>
    <w:tbl>
      <w:tblPr>
        <w:tblStyle w:val="a0"/>
        <w:tblW w:w="1106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2"/>
      </w:tblGrid>
      <w:tr w:rsidR="0095661C" w:rsidTr="00433FEC">
        <w:tc>
          <w:tcPr>
            <w:tcW w:w="11062" w:type="dxa"/>
            <w:shd w:val="clear" w:color="auto" w:fill="000000"/>
          </w:tcPr>
          <w:p w:rsidR="0095661C" w:rsidRDefault="001C1B1F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VISTA Member Activities and Steps</w:t>
            </w:r>
          </w:p>
        </w:tc>
      </w:tr>
      <w:tr w:rsidR="0095661C" w:rsidTr="00433FEC">
        <w:tc>
          <w:tcPr>
            <w:tcW w:w="11062" w:type="dxa"/>
          </w:tcPr>
          <w:p w:rsidR="0095661C" w:rsidRDefault="001C1B1F">
            <w:pPr>
              <w:spacing w:before="60" w:after="60"/>
            </w:pPr>
            <w:r>
              <w:rPr>
                <w:rFonts w:ascii="Calibri" w:eastAsia="Calibri" w:hAnsi="Calibri" w:cs="Calibri"/>
                <w:b/>
              </w:rPr>
              <w:t>Goal</w:t>
            </w:r>
          </w:p>
          <w:p w:rsidR="0095661C" w:rsidRDefault="001C1B1F" w:rsidP="001C5B31">
            <w:pPr>
              <w:spacing w:before="60" w:after="60"/>
            </w:pPr>
            <w:r>
              <w:rPr>
                <w:rFonts w:ascii="Calibri" w:eastAsia="Calibri" w:hAnsi="Calibri" w:cs="Calibri"/>
                <w:i/>
              </w:rPr>
              <w:t xml:space="preserve">The VISTA will </w:t>
            </w:r>
            <w:r w:rsidR="001C5B31">
              <w:rPr>
                <w:rFonts w:ascii="Calibri" w:eastAsia="Calibri" w:hAnsi="Calibri" w:cs="Calibri"/>
                <w:i/>
              </w:rPr>
              <w:t>consolidate s</w:t>
            </w:r>
            <w:r>
              <w:rPr>
                <w:rFonts w:ascii="Calibri" w:eastAsia="Calibri" w:hAnsi="Calibri" w:cs="Calibri"/>
                <w:i/>
              </w:rPr>
              <w:t>ystems for fund development</w:t>
            </w:r>
            <w:r w:rsidR="001C5B31">
              <w:rPr>
                <w:rFonts w:ascii="Calibri" w:eastAsia="Calibri" w:hAnsi="Calibri" w:cs="Calibri"/>
                <w:i/>
              </w:rPr>
              <w:t xml:space="preserve"> created by the previous VISTA with</w:t>
            </w:r>
            <w:r>
              <w:rPr>
                <w:rFonts w:ascii="Calibri" w:eastAsia="Calibri" w:hAnsi="Calibri" w:cs="Calibri"/>
                <w:i/>
              </w:rPr>
              <w:t xml:space="preserve"> marketing and communications</w:t>
            </w:r>
            <w:r w:rsidR="001C5B31">
              <w:rPr>
                <w:rFonts w:ascii="Calibri" w:eastAsia="Calibri" w:hAnsi="Calibri" w:cs="Calibri"/>
                <w:i/>
              </w:rPr>
              <w:t xml:space="preserve"> plans</w:t>
            </w:r>
            <w:r>
              <w:rPr>
                <w:rFonts w:ascii="Calibri" w:eastAsia="Calibri" w:hAnsi="Calibri" w:cs="Calibri"/>
                <w:i/>
              </w:rPr>
              <w:t xml:space="preserve"> in order to expand quality services to at-risk youth.</w:t>
            </w:r>
          </w:p>
        </w:tc>
      </w:tr>
      <w:tr w:rsidR="00541520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541520" w:rsidRDefault="0054152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 1: Orient the VISTA to the Boys &amp; Girls Clubs of Bloomington</w:t>
            </w:r>
            <w:bookmarkStart w:id="1" w:name="_GoBack"/>
            <w:bookmarkEnd w:id="1"/>
          </w:p>
          <w:p w:rsidR="00541520" w:rsidRDefault="00541520">
            <w:pPr>
              <w:rPr>
                <w:rFonts w:ascii="Calibri" w:eastAsia="Calibri" w:hAnsi="Calibri" w:cs="Calibri"/>
              </w:rPr>
            </w:pPr>
            <w:r w:rsidRPr="00541520">
              <w:rPr>
                <w:rFonts w:ascii="Calibri" w:eastAsia="Calibri" w:hAnsi="Calibri" w:cs="Calibri"/>
              </w:rPr>
              <w:t xml:space="preserve">Step 1: </w:t>
            </w:r>
            <w:r>
              <w:rPr>
                <w:rFonts w:ascii="Calibri" w:eastAsia="Calibri" w:hAnsi="Calibri" w:cs="Calibri"/>
              </w:rPr>
              <w:t>VISTA will receive training and onboarding that all full-time professional staff and interns receive.</w:t>
            </w:r>
          </w:p>
          <w:p w:rsidR="00541520" w:rsidRDefault="005415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2: VISTA will be introduced the </w:t>
            </w:r>
            <w:proofErr w:type="spellStart"/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</w:rPr>
              <w:t xml:space="preserve"> Board of Directors and will become familiar with them and how to work with them.</w:t>
            </w:r>
          </w:p>
          <w:p w:rsidR="00541520" w:rsidRPr="00541520" w:rsidRDefault="005415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3: VISTA will receive job specific training for their tasks, such as training on the donor database, website, etc.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665C7F">
            <w:r>
              <w:rPr>
                <w:rFonts w:ascii="Calibri" w:eastAsia="Calibri" w:hAnsi="Calibri" w:cs="Calibri"/>
                <w:b/>
              </w:rPr>
              <w:t xml:space="preserve">Activity </w:t>
            </w:r>
            <w:r w:rsidR="00541520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: I</w:t>
            </w:r>
            <w:r w:rsidR="001C1B1F">
              <w:rPr>
                <w:rFonts w:ascii="Calibri" w:eastAsia="Calibri" w:hAnsi="Calibri" w:cs="Calibri"/>
                <w:b/>
              </w:rPr>
              <w:t>mplement donor Stewardship/Cultivation</w:t>
            </w:r>
            <w:r>
              <w:rPr>
                <w:rFonts w:ascii="Calibri" w:eastAsia="Calibri" w:hAnsi="Calibri" w:cs="Calibri"/>
                <w:b/>
              </w:rPr>
              <w:t xml:space="preserve"> tracking</w:t>
            </w:r>
            <w:r w:rsidR="001C1B1F">
              <w:rPr>
                <w:rFonts w:ascii="Calibri" w:eastAsia="Calibri" w:hAnsi="Calibri" w:cs="Calibri"/>
                <w:b/>
              </w:rPr>
              <w:t xml:space="preserve"> protocol</w:t>
            </w:r>
          </w:p>
          <w:p w:rsidR="0095661C" w:rsidRDefault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1: </w:t>
            </w:r>
            <w:r w:rsidR="00191FA6">
              <w:rPr>
                <w:rFonts w:ascii="Calibri" w:eastAsia="Calibri" w:hAnsi="Calibri" w:cs="Calibri"/>
              </w:rPr>
              <w:t>Conduct r</w:t>
            </w:r>
            <w:r>
              <w:rPr>
                <w:rFonts w:ascii="Calibri" w:eastAsia="Calibri" w:hAnsi="Calibri" w:cs="Calibri"/>
              </w:rPr>
              <w:t xml:space="preserve">eview </w:t>
            </w:r>
            <w:r w:rsidR="00191FA6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cur</w:t>
            </w:r>
            <w:r w:rsidR="00191FA6">
              <w:rPr>
                <w:rFonts w:ascii="Calibri" w:eastAsia="Calibri" w:hAnsi="Calibri" w:cs="Calibri"/>
              </w:rPr>
              <w:t>rent donor stewardship protocol with Board and R</w:t>
            </w:r>
            <w:r w:rsidR="00796D0F">
              <w:rPr>
                <w:rFonts w:ascii="Calibri" w:eastAsia="Calibri" w:hAnsi="Calibri" w:cs="Calibri"/>
              </w:rPr>
              <w:t>esource Development (RD)</w:t>
            </w:r>
            <w:r w:rsidR="00191FA6">
              <w:rPr>
                <w:rFonts w:ascii="Calibri" w:eastAsia="Calibri" w:hAnsi="Calibri" w:cs="Calibri"/>
              </w:rPr>
              <w:t xml:space="preserve"> Director</w:t>
            </w:r>
            <w:r w:rsidR="00480956">
              <w:rPr>
                <w:rFonts w:ascii="Calibri" w:eastAsia="Calibri" w:hAnsi="Calibri" w:cs="Calibri"/>
              </w:rPr>
              <w:t>. This could include interviews of stakeholders to determine what we do well and what needs improvement, changed or added.</w:t>
            </w:r>
          </w:p>
          <w:p w:rsidR="00003CB3" w:rsidRDefault="00003C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2: Research </w:t>
            </w:r>
            <w:r w:rsidR="00480956">
              <w:rPr>
                <w:rFonts w:ascii="Calibri" w:eastAsia="Calibri" w:hAnsi="Calibri" w:cs="Calibri"/>
              </w:rPr>
              <w:t xml:space="preserve">will be </w:t>
            </w:r>
            <w:r>
              <w:rPr>
                <w:rFonts w:ascii="Calibri" w:eastAsia="Calibri" w:hAnsi="Calibri" w:cs="Calibri"/>
              </w:rPr>
              <w:t>done about best practices</w:t>
            </w:r>
            <w:r w:rsidR="00480956">
              <w:rPr>
                <w:rFonts w:ascii="Calibri" w:eastAsia="Calibri" w:hAnsi="Calibri" w:cs="Calibri"/>
              </w:rPr>
              <w:t xml:space="preserve"> and to see what other organizations do in this area.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3</w:t>
            </w:r>
            <w:r w:rsidR="001C1B1F">
              <w:rPr>
                <w:rFonts w:ascii="Calibri" w:eastAsia="Calibri" w:hAnsi="Calibri" w:cs="Calibri"/>
              </w:rPr>
              <w:t xml:space="preserve">: </w:t>
            </w:r>
            <w:r w:rsidR="00480956">
              <w:rPr>
                <w:rFonts w:ascii="Calibri" w:eastAsia="Calibri" w:hAnsi="Calibri" w:cs="Calibri"/>
              </w:rPr>
              <w:t>Use the review and the research to r</w:t>
            </w:r>
            <w:r w:rsidR="00191FA6">
              <w:rPr>
                <w:rFonts w:ascii="Calibri" w:eastAsia="Calibri" w:hAnsi="Calibri" w:cs="Calibri"/>
              </w:rPr>
              <w:t xml:space="preserve">evamp the </w:t>
            </w:r>
            <w:r w:rsidR="001C1B1F">
              <w:rPr>
                <w:rFonts w:ascii="Calibri" w:eastAsia="Calibri" w:hAnsi="Calibri" w:cs="Calibri"/>
              </w:rPr>
              <w:t xml:space="preserve">protocol to effectively and appropriately </w:t>
            </w:r>
            <w:r>
              <w:rPr>
                <w:rFonts w:ascii="Calibri" w:eastAsia="Calibri" w:hAnsi="Calibri" w:cs="Calibri"/>
              </w:rPr>
              <w:t>combine stewardship/cultivation</w:t>
            </w:r>
            <w:r w:rsidR="001C1B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 w:rsidR="00191FA6">
              <w:rPr>
                <w:rFonts w:ascii="Calibri" w:eastAsia="Calibri" w:hAnsi="Calibri" w:cs="Calibri"/>
              </w:rPr>
              <w:t>existing and prospective donors.</w:t>
            </w:r>
          </w:p>
          <w:p w:rsidR="0095661C" w:rsidRDefault="001C5B31">
            <w:r>
              <w:rPr>
                <w:rFonts w:ascii="Calibri" w:eastAsia="Calibri" w:hAnsi="Calibri" w:cs="Calibri"/>
              </w:rPr>
              <w:t>Step 4</w:t>
            </w:r>
            <w:r w:rsidR="001C1B1F">
              <w:rPr>
                <w:rFonts w:ascii="Calibri" w:eastAsia="Calibri" w:hAnsi="Calibri" w:cs="Calibri"/>
              </w:rPr>
              <w:t>: Implement the protocol</w:t>
            </w:r>
            <w:r w:rsidR="00665C7F">
              <w:rPr>
                <w:rFonts w:ascii="Calibri" w:eastAsia="Calibri" w:hAnsi="Calibri" w:cs="Calibri"/>
              </w:rPr>
              <w:t>. Track stewardship/cultivation activities.</w:t>
            </w:r>
            <w:r w:rsidR="00003CB3">
              <w:rPr>
                <w:rFonts w:ascii="Calibri" w:eastAsia="Calibri" w:hAnsi="Calibri" w:cs="Calibri"/>
              </w:rPr>
              <w:t xml:space="preserve"> </w:t>
            </w:r>
            <w:r w:rsidR="00003CB3">
              <w:rPr>
                <w:rFonts w:ascii="Calibri" w:eastAsia="Calibri" w:hAnsi="Calibri" w:cs="Calibri"/>
              </w:rPr>
              <w:t xml:space="preserve">Provide RD Director, Board members, and other staff members with </w:t>
            </w:r>
            <w:r w:rsidR="00480956">
              <w:rPr>
                <w:rFonts w:ascii="Calibri" w:eastAsia="Calibri" w:hAnsi="Calibri" w:cs="Calibri"/>
              </w:rPr>
              <w:t xml:space="preserve">examples of the </w:t>
            </w:r>
            <w:r w:rsidR="00003CB3">
              <w:rPr>
                <w:rFonts w:ascii="Calibri" w:eastAsia="Calibri" w:hAnsi="Calibri" w:cs="Calibri"/>
              </w:rPr>
              <w:t xml:space="preserve">materials </w:t>
            </w:r>
            <w:r w:rsidR="00480956">
              <w:rPr>
                <w:rFonts w:ascii="Calibri" w:eastAsia="Calibri" w:hAnsi="Calibri" w:cs="Calibri"/>
              </w:rPr>
              <w:t xml:space="preserve">they will need to execute the protocol. </w:t>
            </w:r>
          </w:p>
          <w:p w:rsidR="0095661C" w:rsidRDefault="001C1B1F" w:rsidP="00665C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48095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 R</w:t>
            </w:r>
            <w:r w:rsidR="00003CB3">
              <w:rPr>
                <w:rFonts w:ascii="Calibri" w:eastAsia="Calibri" w:hAnsi="Calibri" w:cs="Calibri"/>
              </w:rPr>
              <w:t>egularly r</w:t>
            </w:r>
            <w:r>
              <w:rPr>
                <w:rFonts w:ascii="Calibri" w:eastAsia="Calibri" w:hAnsi="Calibri" w:cs="Calibri"/>
              </w:rPr>
              <w:t xml:space="preserve">eview and update protocols as needed. </w:t>
            </w:r>
          </w:p>
          <w:p w:rsidR="00480956" w:rsidRDefault="00480956" w:rsidP="00480956">
            <w:r>
              <w:t xml:space="preserve">Step 6: </w:t>
            </w:r>
            <w:r>
              <w:rPr>
                <w:rFonts w:ascii="Calibri" w:eastAsia="Calibri" w:hAnsi="Calibri" w:cs="Calibri"/>
              </w:rPr>
              <w:t>To ensure sustainability, work with current staff and interns to u</w:t>
            </w:r>
            <w:r>
              <w:rPr>
                <w:rFonts w:ascii="Calibri" w:eastAsia="Calibri" w:hAnsi="Calibri" w:cs="Calibri"/>
              </w:rPr>
              <w:t xml:space="preserve">pdate and keep current the policy and procedure manual with best practices based on what is learned during the first year implementing the protocol. 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 xml:space="preserve">Activity </w:t>
            </w:r>
            <w:r w:rsidR="00541520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 xml:space="preserve">: Streamline external communications 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 xml:space="preserve">Step 1: </w:t>
            </w:r>
            <w:r w:rsidR="00480956">
              <w:rPr>
                <w:rFonts w:ascii="Calibri" w:eastAsia="Calibri" w:hAnsi="Calibri" w:cs="Calibri"/>
              </w:rPr>
              <w:t xml:space="preserve">Conduct review of current </w:t>
            </w:r>
            <w:r>
              <w:rPr>
                <w:rFonts w:ascii="Calibri" w:eastAsia="Calibri" w:hAnsi="Calibri" w:cs="Calibri"/>
              </w:rPr>
              <w:t>external communications including newsletters for volunteers, staff, parents, and donors; blog; and social media campaigns, in order to outline gaps and areas of improvement.</w:t>
            </w:r>
            <w:r w:rsidR="00480956">
              <w:rPr>
                <w:rFonts w:ascii="Calibri" w:eastAsia="Calibri" w:hAnsi="Calibri" w:cs="Calibri"/>
              </w:rPr>
              <w:t xml:space="preserve"> </w:t>
            </w:r>
            <w:r w:rsidR="00480956">
              <w:rPr>
                <w:rFonts w:ascii="Calibri" w:eastAsia="Calibri" w:hAnsi="Calibri" w:cs="Calibri"/>
              </w:rPr>
              <w:t>This could include interviews of stakeholders to determine what we do well and what needs improvement, changed or added.</w:t>
            </w:r>
          </w:p>
          <w:p w:rsidR="0095661C" w:rsidRPr="00480956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2: </w:t>
            </w:r>
            <w:r w:rsidR="00480956">
              <w:rPr>
                <w:rFonts w:ascii="Calibri" w:eastAsia="Calibri" w:hAnsi="Calibri" w:cs="Calibri"/>
              </w:rPr>
              <w:t>Research will be done about best practices and to see what other organizations do in this area</w:t>
            </w:r>
            <w:r w:rsidR="00480956">
              <w:rPr>
                <w:rFonts w:ascii="Calibri" w:eastAsia="Calibri" w:hAnsi="Calibri" w:cs="Calibri"/>
              </w:rPr>
              <w:t xml:space="preserve"> as well as ideas </w:t>
            </w:r>
            <w:r>
              <w:rPr>
                <w:rFonts w:ascii="Calibri" w:eastAsia="Calibri" w:hAnsi="Calibri" w:cs="Calibri"/>
              </w:rPr>
              <w:t>for streamlining external communications.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3:</w:t>
            </w:r>
            <w:r w:rsidR="00480956">
              <w:rPr>
                <w:rFonts w:ascii="Calibri" w:eastAsia="Calibri" w:hAnsi="Calibri" w:cs="Calibri"/>
              </w:rPr>
              <w:t xml:space="preserve"> Use the review and research to </w:t>
            </w:r>
            <w:r>
              <w:rPr>
                <w:rFonts w:ascii="Calibri" w:eastAsia="Calibri" w:hAnsi="Calibri" w:cs="Calibri"/>
              </w:rPr>
              <w:t>create an efficient external communications strategy and an editorial calendar.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lastRenderedPageBreak/>
              <w:t>Step 4: Share external communications strategy with key staff members</w:t>
            </w:r>
            <w:r w:rsidR="00480956">
              <w:rPr>
                <w:rFonts w:ascii="Calibri" w:eastAsia="Calibri" w:hAnsi="Calibri" w:cs="Calibri"/>
              </w:rPr>
              <w:t xml:space="preserve"> to train them on how to implement it. Then help them implement the plan.</w:t>
            </w:r>
          </w:p>
          <w:p w:rsidR="001C5B31" w:rsidRDefault="001C1B1F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5: With staff, generate </w:t>
            </w:r>
            <w:r w:rsidR="00480956">
              <w:rPr>
                <w:rFonts w:ascii="Calibri" w:eastAsia="Calibri" w:hAnsi="Calibri" w:cs="Calibri"/>
              </w:rPr>
              <w:t xml:space="preserve">templates and examples for </w:t>
            </w:r>
            <w:r>
              <w:rPr>
                <w:rFonts w:ascii="Calibri" w:eastAsia="Calibri" w:hAnsi="Calibri" w:cs="Calibri"/>
              </w:rPr>
              <w:t>external commun</w:t>
            </w:r>
            <w:r w:rsidR="00796D0F">
              <w:rPr>
                <w:rFonts w:ascii="Calibri" w:eastAsia="Calibri" w:hAnsi="Calibri" w:cs="Calibri"/>
              </w:rPr>
              <w:t>ications including newsletters, social media updates, etc.</w:t>
            </w:r>
          </w:p>
          <w:p w:rsidR="00665C7F" w:rsidRDefault="00665C7F" w:rsidP="00665C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6: Create a best</w:t>
            </w:r>
            <w:r w:rsidR="00480956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practices guide for external communications based on what is learned in the VISTA service period.</w:t>
            </w:r>
          </w:p>
          <w:p w:rsidR="00665C7F" w:rsidRPr="00796D0F" w:rsidRDefault="00665C7F" w:rsidP="00665C7F">
            <w:r>
              <w:rPr>
                <w:rFonts w:ascii="Calibri" w:eastAsia="Calibri" w:hAnsi="Calibri" w:cs="Calibri"/>
              </w:rPr>
              <w:t xml:space="preserve">Step </w:t>
            </w:r>
            <w:r w:rsidR="00003CB3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003CB3">
              <w:rPr>
                <w:rFonts w:ascii="Calibri" w:eastAsia="Calibri" w:hAnsi="Calibri" w:cs="Calibri"/>
              </w:rPr>
              <w:t>To ensure sustainability, work with core staff and interns to ensure continuity of</w:t>
            </w:r>
            <w:r>
              <w:rPr>
                <w:rFonts w:ascii="Calibri" w:eastAsia="Calibri" w:hAnsi="Calibri" w:cs="Calibri"/>
              </w:rPr>
              <w:t xml:space="preserve"> external communications tasks, based on </w:t>
            </w:r>
            <w:r w:rsidR="00480956">
              <w:rPr>
                <w:rFonts w:ascii="Calibri" w:eastAsia="Calibri" w:hAnsi="Calibri" w:cs="Calibri"/>
              </w:rPr>
              <w:t xml:space="preserve">those </w:t>
            </w:r>
            <w:r>
              <w:rPr>
                <w:rFonts w:ascii="Calibri" w:eastAsia="Calibri" w:hAnsi="Calibri" w:cs="Calibri"/>
              </w:rPr>
              <w:t>best</w:t>
            </w:r>
            <w:r w:rsidR="00480956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practices</w:t>
            </w:r>
            <w:r w:rsidR="00480956">
              <w:rPr>
                <w:rFonts w:ascii="Calibri" w:eastAsia="Calibri" w:hAnsi="Calibri" w:cs="Calibri"/>
              </w:rPr>
              <w:t xml:space="preserve"> in the guide.</w:t>
            </w:r>
          </w:p>
        </w:tc>
      </w:tr>
      <w:tr w:rsidR="0095661C" w:rsidTr="00433FEC">
        <w:tc>
          <w:tcPr>
            <w:tcW w:w="11062" w:type="dxa"/>
            <w:tcBorders>
              <w:bottom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lastRenderedPageBreak/>
              <w:t xml:space="preserve">Activity </w:t>
            </w:r>
            <w:r w:rsidR="00541520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: Develop marketing materials</w:t>
            </w:r>
          </w:p>
          <w:p w:rsidR="00480956" w:rsidRDefault="00796D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1: </w:t>
            </w:r>
            <w:r w:rsidR="00480956">
              <w:rPr>
                <w:rFonts w:ascii="Calibri" w:eastAsia="Calibri" w:hAnsi="Calibri" w:cs="Calibri"/>
              </w:rPr>
              <w:t xml:space="preserve">Conduct a review of current marketing materials and branding. </w:t>
            </w:r>
            <w:r w:rsidR="00480956">
              <w:rPr>
                <w:rFonts w:ascii="Calibri" w:eastAsia="Calibri" w:hAnsi="Calibri" w:cs="Calibri"/>
              </w:rPr>
              <w:t xml:space="preserve">This could include interviews of stakeholders to determine what we do well and what needs improvement, changed or </w:t>
            </w:r>
            <w:proofErr w:type="spellStart"/>
            <w:r w:rsidR="00480956">
              <w:rPr>
                <w:rFonts w:ascii="Calibri" w:eastAsia="Calibri" w:hAnsi="Calibri" w:cs="Calibri"/>
              </w:rPr>
              <w:t>added.</w:t>
            </w:r>
          </w:p>
          <w:p w:rsidR="00480956" w:rsidRDefault="00480956">
            <w:pPr>
              <w:rPr>
                <w:rFonts w:ascii="Calibri" w:eastAsia="Calibri" w:hAnsi="Calibri" w:cs="Calibri"/>
              </w:rPr>
            </w:pPr>
            <w:proofErr w:type="spellEnd"/>
            <w:r>
              <w:rPr>
                <w:rFonts w:ascii="Calibri" w:eastAsia="Calibri" w:hAnsi="Calibri" w:cs="Calibri"/>
              </w:rPr>
              <w:t xml:space="preserve">Step 2: </w:t>
            </w:r>
            <w:r>
              <w:rPr>
                <w:rFonts w:ascii="Calibri" w:eastAsia="Calibri" w:hAnsi="Calibri" w:cs="Calibri"/>
              </w:rPr>
              <w:t>Research will be done about best practices and to see what other organizations do in this area.</w:t>
            </w:r>
          </w:p>
          <w:p w:rsidR="0095661C" w:rsidRDefault="00480956">
            <w:r>
              <w:rPr>
                <w:rFonts w:ascii="Calibri" w:eastAsia="Calibri" w:hAnsi="Calibri" w:cs="Calibri"/>
              </w:rPr>
              <w:t xml:space="preserve">Step 3: Use the review and research to </w:t>
            </w:r>
            <w:r w:rsidR="001C1B1F">
              <w:rPr>
                <w:rFonts w:ascii="Calibri" w:eastAsia="Calibri" w:hAnsi="Calibri" w:cs="Calibri"/>
              </w:rPr>
              <w:t>establish an annual schedule for the development of marketing materials including winter appeal, annual report, and other fundraising materials</w:t>
            </w:r>
            <w:r w:rsidR="00665C7F">
              <w:rPr>
                <w:rFonts w:ascii="Calibri" w:eastAsia="Calibri" w:hAnsi="Calibri" w:cs="Calibri"/>
              </w:rPr>
              <w:t>.</w:t>
            </w:r>
          </w:p>
          <w:p w:rsidR="001C5B31" w:rsidRPr="00416DD6" w:rsidRDefault="001C1B1F" w:rsidP="001C5B31">
            <w:r>
              <w:rPr>
                <w:rFonts w:ascii="Calibri" w:eastAsia="Calibri" w:hAnsi="Calibri" w:cs="Calibri"/>
              </w:rPr>
              <w:t xml:space="preserve">Step </w:t>
            </w:r>
            <w:r w:rsidR="00480956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: With staff, </w:t>
            </w:r>
            <w:r w:rsidR="00480956">
              <w:rPr>
                <w:rFonts w:ascii="Calibri" w:eastAsia="Calibri" w:hAnsi="Calibri" w:cs="Calibri"/>
              </w:rPr>
              <w:t xml:space="preserve">work the marketing schedule including </w:t>
            </w:r>
            <w:r w:rsidR="00416DD6">
              <w:rPr>
                <w:rFonts w:ascii="Calibri" w:eastAsia="Calibri" w:hAnsi="Calibri" w:cs="Calibri"/>
              </w:rPr>
              <w:t>examples of how to: 1)</w:t>
            </w:r>
            <w:r>
              <w:rPr>
                <w:rFonts w:ascii="Calibri" w:eastAsia="Calibri" w:hAnsi="Calibri" w:cs="Calibri"/>
              </w:rPr>
              <w:t xml:space="preserve"> design flyers and web banners to promote donating, volunteering and Clubs programs</w:t>
            </w:r>
            <w:r w:rsidR="00416DD6">
              <w:rPr>
                <w:rFonts w:ascii="Calibri" w:eastAsia="Calibri" w:hAnsi="Calibri" w:cs="Calibri"/>
              </w:rPr>
              <w:t>; 2) c</w:t>
            </w:r>
            <w:r w:rsidR="00480956">
              <w:rPr>
                <w:rFonts w:ascii="Calibri" w:eastAsia="Calibri" w:hAnsi="Calibri" w:cs="Calibri"/>
              </w:rPr>
              <w:t>ollect</w:t>
            </w:r>
            <w:r w:rsidR="00416DD6">
              <w:rPr>
                <w:rFonts w:ascii="Calibri" w:eastAsia="Calibri" w:hAnsi="Calibri" w:cs="Calibri"/>
              </w:rPr>
              <w:t xml:space="preserve"> </w:t>
            </w:r>
            <w:r w:rsidR="00480956">
              <w:rPr>
                <w:rFonts w:ascii="Calibri" w:eastAsia="Calibri" w:hAnsi="Calibri" w:cs="Calibri"/>
              </w:rPr>
              <w:t>news stories, pictures and videos on the Clubs events and programs</w:t>
            </w:r>
            <w:r w:rsidR="00416DD6">
              <w:rPr>
                <w:rFonts w:ascii="Calibri" w:eastAsia="Calibri" w:hAnsi="Calibri" w:cs="Calibri"/>
              </w:rPr>
              <w:t>; and, 3) c</w:t>
            </w:r>
            <w:r>
              <w:rPr>
                <w:rFonts w:ascii="Calibri" w:eastAsia="Calibri" w:hAnsi="Calibri" w:cs="Calibri"/>
              </w:rPr>
              <w:t>reate engaging online content, including videos, photography, audio, and text.</w:t>
            </w:r>
          </w:p>
          <w:p w:rsidR="00665C7F" w:rsidRDefault="00665C7F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5: Create a best</w:t>
            </w:r>
            <w:r w:rsidR="00416DD6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practices guide for marketing based on what is learned in the VISTA service period.</w:t>
            </w:r>
          </w:p>
          <w:p w:rsidR="00665C7F" w:rsidRDefault="00665C7F" w:rsidP="001C5B31">
            <w:r>
              <w:rPr>
                <w:rFonts w:ascii="Calibri" w:eastAsia="Calibri" w:hAnsi="Calibri" w:cs="Calibri"/>
              </w:rPr>
              <w:t xml:space="preserve">Step 6: </w:t>
            </w:r>
            <w:r w:rsidR="004E699C">
              <w:rPr>
                <w:rFonts w:ascii="Calibri" w:eastAsia="Calibri" w:hAnsi="Calibri" w:cs="Calibri"/>
              </w:rPr>
              <w:t>To ensure sustainability</w:t>
            </w:r>
            <w:r w:rsidR="00416DD6">
              <w:rPr>
                <w:rFonts w:ascii="Calibri" w:eastAsia="Calibri" w:hAnsi="Calibri" w:cs="Calibri"/>
              </w:rPr>
              <w:t>, work with core staff and interns to assign</w:t>
            </w:r>
            <w:r>
              <w:rPr>
                <w:rFonts w:ascii="Calibri" w:eastAsia="Calibri" w:hAnsi="Calibri" w:cs="Calibri"/>
              </w:rPr>
              <w:t xml:space="preserve"> clear marketing tasks, based on best practices</w:t>
            </w:r>
            <w:r w:rsidR="00416DD6">
              <w:rPr>
                <w:rFonts w:ascii="Calibri" w:eastAsia="Calibri" w:hAnsi="Calibri" w:cs="Calibri"/>
              </w:rPr>
              <w:t>, to be implemented annually.</w:t>
            </w:r>
          </w:p>
        </w:tc>
      </w:tr>
      <w:tr w:rsidR="001C5B31" w:rsidTr="00433FEC">
        <w:tc>
          <w:tcPr>
            <w:tcW w:w="11062" w:type="dxa"/>
          </w:tcPr>
          <w:p w:rsidR="001C5B31" w:rsidRDefault="00796D0F" w:rsidP="001C5B31">
            <w:r>
              <w:rPr>
                <w:rFonts w:ascii="Calibri" w:eastAsia="Calibri" w:hAnsi="Calibri" w:cs="Calibri"/>
                <w:b/>
              </w:rPr>
              <w:t xml:space="preserve">Activity </w:t>
            </w:r>
            <w:r w:rsidR="00541520">
              <w:rPr>
                <w:rFonts w:ascii="Calibri" w:eastAsia="Calibri" w:hAnsi="Calibri" w:cs="Calibri"/>
                <w:b/>
              </w:rPr>
              <w:t>5</w:t>
            </w:r>
            <w:r w:rsidR="001C5B31">
              <w:rPr>
                <w:rFonts w:ascii="Calibri" w:eastAsia="Calibri" w:hAnsi="Calibri" w:cs="Calibri"/>
                <w:b/>
              </w:rPr>
              <w:t>: Donor Management</w:t>
            </w:r>
          </w:p>
          <w:p w:rsidR="001C5B31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1: Become familiar with current grant database and donor management system. </w:t>
            </w:r>
          </w:p>
          <w:p w:rsidR="001C5B31" w:rsidRDefault="00416DD6" w:rsidP="001C5B31">
            <w:r>
              <w:t xml:space="preserve">Step 2: </w:t>
            </w:r>
            <w:r>
              <w:rPr>
                <w:rFonts w:ascii="Calibri" w:eastAsia="Calibri" w:hAnsi="Calibri" w:cs="Calibri"/>
              </w:rPr>
              <w:t xml:space="preserve">Conduct a review of current </w:t>
            </w:r>
            <w:r>
              <w:rPr>
                <w:rFonts w:ascii="Calibri" w:eastAsia="Calibri" w:hAnsi="Calibri" w:cs="Calibri"/>
              </w:rPr>
              <w:t xml:space="preserve">donor management system. </w:t>
            </w:r>
            <w:r>
              <w:rPr>
                <w:rFonts w:ascii="Calibri" w:eastAsia="Calibri" w:hAnsi="Calibri" w:cs="Calibri"/>
              </w:rPr>
              <w:t>Meet with the RD Director to discuss strategies for better tracking and organizing donors and donor information.</w:t>
            </w:r>
            <w:r w:rsidR="001C5B31">
              <w:rPr>
                <w:rFonts w:ascii="Calibri" w:eastAsia="Calibri" w:hAnsi="Calibri" w:cs="Calibri"/>
              </w:rPr>
              <w:t xml:space="preserve"> </w:t>
            </w:r>
          </w:p>
          <w:p w:rsidR="001C5B31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3: Outline plan to lay out goals, tasks, timelines, and responsibilities for donor management.  </w:t>
            </w:r>
          </w:p>
          <w:p w:rsidR="00416DD6" w:rsidRDefault="00416DD6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4: Research will be done to look at donor management systems and which ones might integrate best with our organization and why.</w:t>
            </w:r>
          </w:p>
          <w:p w:rsidR="00416DD6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416D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416DD6">
              <w:rPr>
                <w:rFonts w:ascii="Calibri" w:eastAsia="Calibri" w:hAnsi="Calibri" w:cs="Calibri"/>
              </w:rPr>
              <w:t xml:space="preserve">Work with the RD Director to recommend a </w:t>
            </w:r>
            <w:r w:rsidR="00665C7F">
              <w:rPr>
                <w:rFonts w:ascii="Calibri" w:eastAsia="Calibri" w:hAnsi="Calibri" w:cs="Calibri"/>
              </w:rPr>
              <w:t xml:space="preserve">grant and </w:t>
            </w:r>
            <w:r>
              <w:rPr>
                <w:rFonts w:ascii="Calibri" w:eastAsia="Calibri" w:hAnsi="Calibri" w:cs="Calibri"/>
              </w:rPr>
              <w:t>donor management system</w:t>
            </w:r>
            <w:r w:rsidR="00416DD6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C5B31" w:rsidRDefault="00416DD6" w:rsidP="001C5B31">
            <w:r>
              <w:rPr>
                <w:rFonts w:ascii="Calibri" w:eastAsia="Calibri" w:hAnsi="Calibri" w:cs="Calibri"/>
              </w:rPr>
              <w:t>Step 6: I</w:t>
            </w:r>
            <w:r w:rsidR="001C5B31">
              <w:rPr>
                <w:rFonts w:ascii="Calibri" w:eastAsia="Calibri" w:hAnsi="Calibri" w:cs="Calibri"/>
              </w:rPr>
              <w:t xml:space="preserve">mplement </w:t>
            </w:r>
            <w:r>
              <w:rPr>
                <w:rFonts w:ascii="Calibri" w:eastAsia="Calibri" w:hAnsi="Calibri" w:cs="Calibri"/>
              </w:rPr>
              <w:t>that system.</w:t>
            </w:r>
          </w:p>
          <w:p w:rsidR="001C5B31" w:rsidRPr="00796D0F" w:rsidRDefault="001C5B31" w:rsidP="001C5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416DD6">
              <w:rPr>
                <w:rFonts w:ascii="Calibri" w:eastAsia="Calibri" w:hAnsi="Calibri" w:cs="Calibri"/>
              </w:rPr>
              <w:t>7: To ensure sustainability, p</w:t>
            </w:r>
            <w:r>
              <w:rPr>
                <w:rFonts w:ascii="Calibri" w:eastAsia="Calibri" w:hAnsi="Calibri" w:cs="Calibri"/>
              </w:rPr>
              <w:t>rovide training and technical assistance to staff on donor database and donor management system</w:t>
            </w:r>
            <w:r w:rsidR="00416DD6">
              <w:rPr>
                <w:rFonts w:ascii="Calibri" w:eastAsia="Calibri" w:hAnsi="Calibri" w:cs="Calibri"/>
              </w:rPr>
              <w:t xml:space="preserve"> and create a manual for how to best use the system.</w:t>
            </w:r>
          </w:p>
        </w:tc>
      </w:tr>
      <w:tr w:rsidR="0095661C" w:rsidTr="00433FEC"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C" w:rsidRDefault="001C1B1F">
            <w:r>
              <w:rPr>
                <w:rFonts w:ascii="Calibri" w:eastAsia="Calibri" w:hAnsi="Calibri" w:cs="Calibri"/>
                <w:b/>
              </w:rPr>
              <w:t>Activit</w:t>
            </w:r>
            <w:r w:rsidR="00796D0F">
              <w:rPr>
                <w:rFonts w:ascii="Calibri" w:eastAsia="Calibri" w:hAnsi="Calibri" w:cs="Calibri"/>
                <w:b/>
              </w:rPr>
              <w:t xml:space="preserve">y </w:t>
            </w:r>
            <w:r w:rsidR="00541520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 xml:space="preserve">: Organize Fundraising Events </w:t>
            </w:r>
            <w:r w:rsidR="001C5B31">
              <w:rPr>
                <w:rFonts w:ascii="Calibri" w:eastAsia="Calibri" w:hAnsi="Calibri" w:cs="Calibri"/>
                <w:b/>
              </w:rPr>
              <w:t>and Work with</w:t>
            </w:r>
            <w:r w:rsidR="00665C7F">
              <w:rPr>
                <w:rFonts w:ascii="Calibri" w:eastAsia="Calibri" w:hAnsi="Calibri" w:cs="Calibri"/>
                <w:b/>
              </w:rPr>
              <w:t xml:space="preserve"> and Recruit</w:t>
            </w:r>
            <w:r w:rsidR="001C5B31">
              <w:rPr>
                <w:rFonts w:ascii="Calibri" w:eastAsia="Calibri" w:hAnsi="Calibri" w:cs="Calibri"/>
                <w:b/>
              </w:rPr>
              <w:t xml:space="preserve"> Volunteers</w:t>
            </w:r>
          </w:p>
          <w:p w:rsidR="0095661C" w:rsidRDefault="001C1B1F">
            <w:r>
              <w:rPr>
                <w:rFonts w:ascii="Calibri" w:eastAsia="Calibri" w:hAnsi="Calibri" w:cs="Calibri"/>
              </w:rPr>
              <w:t>Step 1: Attend annual events and various committee meetings to assess current state of events.</w:t>
            </w:r>
          </w:p>
          <w:p w:rsidR="0095661C" w:rsidRPr="00416DD6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2: </w:t>
            </w:r>
            <w:r w:rsidR="00416DD6">
              <w:rPr>
                <w:rFonts w:ascii="Calibri" w:eastAsia="Calibri" w:hAnsi="Calibri" w:cs="Calibri"/>
              </w:rPr>
              <w:t>Conduct a review of the current system to o</w:t>
            </w:r>
            <w:r>
              <w:rPr>
                <w:rFonts w:ascii="Calibri" w:eastAsia="Calibri" w:hAnsi="Calibri" w:cs="Calibri"/>
              </w:rPr>
              <w:t xml:space="preserve">utline gaps and needs for all steps of events. </w:t>
            </w:r>
            <w:r w:rsidR="00416DD6">
              <w:rPr>
                <w:rFonts w:ascii="Calibri" w:eastAsia="Calibri" w:hAnsi="Calibri" w:cs="Calibri"/>
              </w:rPr>
              <w:t>This could include interviews of stakeholders to determine what we do well and what needs improvement, changed or added.</w:t>
            </w:r>
          </w:p>
          <w:p w:rsidR="00416DD6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3: </w:t>
            </w:r>
            <w:r w:rsidR="00416DD6">
              <w:rPr>
                <w:rFonts w:ascii="Calibri" w:eastAsia="Calibri" w:hAnsi="Calibri" w:cs="Calibri"/>
              </w:rPr>
              <w:t>Research will be done about best practices and to see what other organizations do in this area.</w:t>
            </w:r>
          </w:p>
          <w:p w:rsidR="0095661C" w:rsidRDefault="00416DD6">
            <w:r>
              <w:rPr>
                <w:rFonts w:ascii="Calibri" w:eastAsia="Calibri" w:hAnsi="Calibri" w:cs="Calibri"/>
              </w:rPr>
              <w:t xml:space="preserve">Step 4: </w:t>
            </w:r>
            <w:r w:rsidR="00796D0F">
              <w:rPr>
                <w:rFonts w:ascii="Calibri" w:eastAsia="Calibri" w:hAnsi="Calibri" w:cs="Calibri"/>
              </w:rPr>
              <w:t>Work with Events Coordinator and RD Director to d</w:t>
            </w:r>
            <w:r w:rsidR="001C1B1F">
              <w:rPr>
                <w:rFonts w:ascii="Calibri" w:eastAsia="Calibri" w:hAnsi="Calibri" w:cs="Calibri"/>
              </w:rPr>
              <w:t>raft</w:t>
            </w:r>
            <w:r w:rsidR="00796D0F">
              <w:rPr>
                <w:rFonts w:ascii="Calibri" w:eastAsia="Calibri" w:hAnsi="Calibri" w:cs="Calibri"/>
              </w:rPr>
              <w:t xml:space="preserve"> and edit</w:t>
            </w:r>
            <w:r w:rsidR="001C1B1F">
              <w:rPr>
                <w:rFonts w:ascii="Calibri" w:eastAsia="Calibri" w:hAnsi="Calibri" w:cs="Calibri"/>
              </w:rPr>
              <w:t xml:space="preserve"> events plans, including event logistics, and create templates for event tracking and reporting.  </w:t>
            </w:r>
          </w:p>
          <w:p w:rsidR="0095661C" w:rsidRDefault="001C1B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416D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: Build partnerships with local businesses through talking with volunteers who have connections and setting up meetings with potential partners/supporters. </w:t>
            </w:r>
          </w:p>
          <w:p w:rsidR="001C5B31" w:rsidRDefault="00665C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Step </w:t>
            </w:r>
            <w:r w:rsidR="00416DD6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: Set up a recrui</w:t>
            </w:r>
            <w:r w:rsidR="007D6B6E">
              <w:rPr>
                <w:rFonts w:ascii="Calibri" w:eastAsia="Calibri" w:hAnsi="Calibri" w:cs="Calibri"/>
              </w:rPr>
              <w:t>tment plan for event volunteers and use it to recruit event volunteers.</w:t>
            </w:r>
          </w:p>
          <w:p w:rsidR="00416DD6" w:rsidRDefault="00416DD6">
            <w:r>
              <w:lastRenderedPageBreak/>
              <w:t>Step 7: Attend events to evaluate the systems put in place.</w:t>
            </w:r>
          </w:p>
          <w:p w:rsidR="00416DD6" w:rsidRPr="004E699C" w:rsidRDefault="00416DD6">
            <w:r>
              <w:t>Step 8: To ensure sustainability, train core staff and interns on the event and volunteer recruitment plans.</w:t>
            </w:r>
          </w:p>
        </w:tc>
      </w:tr>
    </w:tbl>
    <w:p w:rsidR="0095661C" w:rsidRDefault="0095661C"/>
    <w:p w:rsidR="004E699C" w:rsidRDefault="004E699C"/>
    <w:p w:rsidR="004E699C" w:rsidRDefault="004E699C"/>
    <w:sectPr w:rsidR="004E699C" w:rsidSect="001C5B31">
      <w:headerReference w:type="default" r:id="rId7"/>
      <w:footerReference w:type="default" r:id="rId8"/>
      <w:pgSz w:w="12240" w:h="15840"/>
      <w:pgMar w:top="1440" w:right="1080" w:bottom="1440" w:left="108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E1" w:rsidRDefault="00CB4BE1">
      <w:r>
        <w:separator/>
      </w:r>
    </w:p>
  </w:endnote>
  <w:endnote w:type="continuationSeparator" w:id="0">
    <w:p w:rsidR="00CB4BE1" w:rsidRDefault="00CB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1C" w:rsidRDefault="007D6B6E">
    <w:pPr>
      <w:tabs>
        <w:tab w:val="right" w:pos="9180"/>
      </w:tabs>
      <w:ind w:left="-360"/>
    </w:pPr>
    <w:r>
      <w:rPr>
        <w:rFonts w:ascii="Calibri" w:eastAsia="Calibri" w:hAnsi="Calibri" w:cs="Calibri"/>
        <w:sz w:val="22"/>
        <w:szCs w:val="22"/>
      </w:rPr>
      <w:t>12/12/2018</w:t>
    </w:r>
    <w:r w:rsidR="001C1B1F">
      <w:rPr>
        <w:rFonts w:ascii="Calibri" w:eastAsia="Calibri" w:hAnsi="Calibri" w:cs="Calibri"/>
        <w:sz w:val="22"/>
        <w:szCs w:val="22"/>
      </w:rPr>
      <w:tab/>
    </w:r>
    <w:r w:rsidR="001C1B1F">
      <w:rPr>
        <w:rFonts w:ascii="Calibri" w:eastAsia="Calibri" w:hAnsi="Calibri" w:cs="Calibri"/>
        <w:sz w:val="22"/>
        <w:szCs w:val="22"/>
      </w:rPr>
      <w:tab/>
    </w:r>
    <w:r w:rsidR="001C1B1F">
      <w:fldChar w:fldCharType="begin"/>
    </w:r>
    <w:r w:rsidR="001C1B1F">
      <w:instrText>PAGE</w:instrText>
    </w:r>
    <w:r w:rsidR="001C1B1F">
      <w:fldChar w:fldCharType="separate"/>
    </w:r>
    <w:r>
      <w:rPr>
        <w:noProof/>
      </w:rPr>
      <w:t>1</w:t>
    </w:r>
    <w:r w:rsidR="001C1B1F">
      <w:fldChar w:fldCharType="end"/>
    </w:r>
  </w:p>
  <w:p w:rsidR="0095661C" w:rsidRDefault="0095661C">
    <w:pPr>
      <w:tabs>
        <w:tab w:val="center" w:pos="4320"/>
        <w:tab w:val="right" w:pos="8640"/>
      </w:tabs>
      <w:spacing w:after="720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E1" w:rsidRDefault="00CB4BE1">
      <w:r>
        <w:separator/>
      </w:r>
    </w:p>
  </w:footnote>
  <w:footnote w:type="continuationSeparator" w:id="0">
    <w:p w:rsidR="00CB4BE1" w:rsidRDefault="00CB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1C" w:rsidRDefault="001C1B1F">
    <w:pPr>
      <w:tabs>
        <w:tab w:val="right" w:pos="9180"/>
      </w:tabs>
      <w:spacing w:before="720"/>
    </w:pPr>
    <w:r>
      <w:rPr>
        <w:rFonts w:ascii="Calibri" w:eastAsia="Calibri" w:hAnsi="Calibri" w:cs="Calibri"/>
        <w:b/>
        <w:sz w:val="22"/>
        <w:szCs w:val="22"/>
      </w:rPr>
      <w:t>B</w:t>
    </w:r>
    <w:r w:rsidR="00665C7F">
      <w:rPr>
        <w:rFonts w:ascii="Calibri" w:eastAsia="Calibri" w:hAnsi="Calibri" w:cs="Calibri"/>
        <w:b/>
        <w:sz w:val="22"/>
        <w:szCs w:val="22"/>
      </w:rPr>
      <w:t>oys &amp; Girls Clubs of Bloomington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  <w:t>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bM0MjW2MDMxtDBQ0lEKTi0uzszPAykwqgUAPi7nbywAAAA="/>
  </w:docVars>
  <w:rsids>
    <w:rsidRoot w:val="0095661C"/>
    <w:rsid w:val="00003CB3"/>
    <w:rsid w:val="00191FA6"/>
    <w:rsid w:val="001C1B1F"/>
    <w:rsid w:val="001C5B31"/>
    <w:rsid w:val="002713F4"/>
    <w:rsid w:val="00416DD6"/>
    <w:rsid w:val="00433FEC"/>
    <w:rsid w:val="00480956"/>
    <w:rsid w:val="00483C57"/>
    <w:rsid w:val="004E699C"/>
    <w:rsid w:val="005250D0"/>
    <w:rsid w:val="00541520"/>
    <w:rsid w:val="00665C7F"/>
    <w:rsid w:val="00796D0F"/>
    <w:rsid w:val="007D6B6E"/>
    <w:rsid w:val="0095661C"/>
    <w:rsid w:val="00961741"/>
    <w:rsid w:val="00C472BA"/>
    <w:rsid w:val="00CB4BE1"/>
    <w:rsid w:val="00D90851"/>
    <w:rsid w:val="00DC2560"/>
    <w:rsid w:val="00E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0B41"/>
  <w15:docId w15:val="{33F11BA9-D291-4E29-AE92-83DE4BA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31"/>
  </w:style>
  <w:style w:type="paragraph" w:styleId="Footer">
    <w:name w:val="footer"/>
    <w:basedOn w:val="Normal"/>
    <w:link w:val="FooterChar"/>
    <w:uiPriority w:val="99"/>
    <w:unhideWhenUsed/>
    <w:rsid w:val="001C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9B49-4064-4325-BF83-8027EE28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Probleu</dc:creator>
  <cp:lastModifiedBy>Leslie Abshier</cp:lastModifiedBy>
  <cp:revision>2</cp:revision>
  <dcterms:created xsi:type="dcterms:W3CDTF">2018-12-12T21:28:00Z</dcterms:created>
  <dcterms:modified xsi:type="dcterms:W3CDTF">2018-12-12T21:28:00Z</dcterms:modified>
</cp:coreProperties>
</file>